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82" w:rsidRDefault="000A7A82" w:rsidP="003A241B">
      <w:pPr>
        <w:contextualSpacing/>
        <w:jc w:val="center"/>
        <w:rPr>
          <w:b/>
          <w:sz w:val="28"/>
        </w:rPr>
      </w:pPr>
      <w:bookmarkStart w:id="0" w:name="_GoBack"/>
      <w:bookmarkEnd w:id="0"/>
    </w:p>
    <w:p w:rsidR="00000000" w:rsidRPr="003A241B" w:rsidRDefault="00544447" w:rsidP="003A241B">
      <w:pPr>
        <w:contextualSpacing/>
        <w:jc w:val="center"/>
        <w:rPr>
          <w:b/>
          <w:sz w:val="28"/>
        </w:rPr>
      </w:pPr>
      <w:r w:rsidRPr="003A241B">
        <w:rPr>
          <w:b/>
          <w:sz w:val="28"/>
        </w:rPr>
        <w:t>Converting Fractions to Decimals</w:t>
      </w:r>
    </w:p>
    <w:p w:rsidR="00000000" w:rsidRPr="003A241B" w:rsidRDefault="00544447" w:rsidP="003A241B">
      <w:pPr>
        <w:contextualSpacing/>
        <w:rPr>
          <w:b/>
        </w:rPr>
      </w:pPr>
      <w:r w:rsidRPr="003A241B">
        <w:rPr>
          <w:b/>
        </w:rPr>
        <w:t>Types of Decimals</w:t>
      </w:r>
    </w:p>
    <w:p w:rsidR="00000000" w:rsidRPr="003A241B" w:rsidRDefault="00544447" w:rsidP="003A241B">
      <w:pPr>
        <w:numPr>
          <w:ilvl w:val="0"/>
          <w:numId w:val="1"/>
        </w:numPr>
        <w:contextualSpacing/>
      </w:pPr>
      <w:r w:rsidRPr="003A241B">
        <w:t>When converted, fractions can b</w:t>
      </w:r>
      <w:r w:rsidRPr="003A241B">
        <w:t>e</w:t>
      </w:r>
    </w:p>
    <w:p w:rsidR="00000000" w:rsidRPr="003A241B" w:rsidRDefault="00544447" w:rsidP="003A241B">
      <w:pPr>
        <w:numPr>
          <w:ilvl w:val="1"/>
          <w:numId w:val="1"/>
        </w:numPr>
        <w:contextualSpacing/>
      </w:pPr>
      <w:r w:rsidRPr="003A241B">
        <w:rPr>
          <w:u w:val="single"/>
        </w:rPr>
        <w:t>Terminating</w:t>
      </w:r>
      <w:r w:rsidRPr="003A241B">
        <w:t xml:space="preserve"> decimals</w:t>
      </w:r>
    </w:p>
    <w:p w:rsidR="003A241B" w:rsidRPr="003A241B" w:rsidRDefault="003A241B" w:rsidP="003A241B">
      <w:pPr>
        <w:contextualSpacing/>
      </w:pPr>
      <w:r w:rsidRPr="003A241B">
        <w:tab/>
      </w:r>
      <w:r>
        <w:tab/>
      </w:r>
      <w:r>
        <w:tab/>
      </w:r>
      <w:r w:rsidRPr="003A241B">
        <w:t>Example:   3/5 = .6</w:t>
      </w:r>
    </w:p>
    <w:p w:rsidR="003A241B" w:rsidRDefault="00544447" w:rsidP="003A241B">
      <w:pPr>
        <w:pStyle w:val="ListParagraph"/>
        <w:numPr>
          <w:ilvl w:val="1"/>
          <w:numId w:val="1"/>
        </w:numPr>
      </w:pPr>
      <w:r w:rsidRPr="003A241B">
        <w:rPr>
          <w:u w:val="single"/>
        </w:rPr>
        <w:t>Repeating</w:t>
      </w:r>
      <w:r w:rsidRPr="003A241B">
        <w:t xml:space="preserve"> decimals</w:t>
      </w:r>
    </w:p>
    <w:p w:rsidR="003A241B" w:rsidRPr="003A241B" w:rsidRDefault="003A241B" w:rsidP="003A241B">
      <w:pPr>
        <w:pStyle w:val="ListParagraph"/>
        <w:ind w:left="1440" w:firstLine="720"/>
      </w:pPr>
      <w:r w:rsidRPr="003A241B">
        <w:t xml:space="preserve">Example:    1/3 =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.33</m:t>
            </m:r>
          </m:e>
        </m:acc>
      </m:oMath>
      <w:r w:rsidRPr="003A241B">
        <w:t xml:space="preserve">      5/6 =   </w:t>
      </w:r>
      <m:oMath>
        <m:r>
          <m:rPr>
            <m:sty m:val="p"/>
          </m:rPr>
          <w:rPr>
            <w:rFonts w:ascii="Cambria Math" w:hAnsi="Cambria Math"/>
          </w:rPr>
          <m:t>.8</m:t>
        </m:r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33</m:t>
            </m:r>
          </m:e>
        </m:acc>
      </m:oMath>
    </w:p>
    <w:p w:rsidR="00000000" w:rsidRPr="003A241B" w:rsidRDefault="00544447" w:rsidP="003A241B">
      <w:pPr>
        <w:contextualSpacing/>
        <w:rPr>
          <w:b/>
        </w:rPr>
      </w:pPr>
      <w:r w:rsidRPr="003A241B">
        <w:rPr>
          <w:b/>
        </w:rPr>
        <w:t>When converting</w:t>
      </w:r>
      <w:r w:rsidR="003A241B" w:rsidRPr="003A241B">
        <w:rPr>
          <w:b/>
        </w:rPr>
        <w:t xml:space="preserve"> to a decimal</w:t>
      </w:r>
      <w:r w:rsidRPr="003A241B">
        <w:rPr>
          <w:b/>
        </w:rPr>
        <w:t>…</w:t>
      </w:r>
    </w:p>
    <w:p w:rsidR="00000000" w:rsidRPr="003A241B" w:rsidRDefault="00544447" w:rsidP="003A241B">
      <w:pPr>
        <w:numPr>
          <w:ilvl w:val="0"/>
          <w:numId w:val="3"/>
        </w:numPr>
        <w:contextualSpacing/>
      </w:pPr>
      <w:r w:rsidRPr="003A241B">
        <w:t>Be sure to look for:</w:t>
      </w:r>
    </w:p>
    <w:p w:rsidR="00000000" w:rsidRPr="003A241B" w:rsidRDefault="00544447" w:rsidP="003A241B">
      <w:pPr>
        <w:numPr>
          <w:ilvl w:val="1"/>
          <w:numId w:val="3"/>
        </w:numPr>
        <w:contextualSpacing/>
      </w:pPr>
      <w:r w:rsidRPr="003A241B">
        <w:t>Multipl</w:t>
      </w:r>
      <w:r w:rsidRPr="003A241B">
        <w:t>es of 100</w:t>
      </w:r>
    </w:p>
    <w:p w:rsidR="00000000" w:rsidRPr="003A241B" w:rsidRDefault="00544447" w:rsidP="003A241B">
      <w:pPr>
        <w:numPr>
          <w:ilvl w:val="2"/>
          <w:numId w:val="3"/>
        </w:numPr>
        <w:contextualSpacing/>
      </w:pP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=.25</m:t>
        </m:r>
      </m:oMath>
    </w:p>
    <w:p w:rsidR="00000000" w:rsidRPr="003A241B" w:rsidRDefault="00544447" w:rsidP="003A241B">
      <w:pPr>
        <w:numPr>
          <w:ilvl w:val="1"/>
          <w:numId w:val="3"/>
        </w:numPr>
        <w:contextualSpacing/>
      </w:pPr>
      <w:r w:rsidRPr="003A241B">
        <w:t>Fractions that can be simplified</w:t>
      </w:r>
    </w:p>
    <w:p w:rsidR="00000000" w:rsidRPr="003A241B" w:rsidRDefault="00544447" w:rsidP="003A241B">
      <w:pPr>
        <w:numPr>
          <w:ilvl w:val="2"/>
          <w:numId w:val="3"/>
        </w:numPr>
        <w:contextualSpacing/>
      </w:pP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 w:rsidRPr="003A241B">
        <w:t xml:space="preserve"> </w:t>
      </w: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=.5</m:t>
        </m:r>
      </m:oMath>
    </w:p>
    <w:p w:rsidR="00000000" w:rsidRPr="003A241B" w:rsidRDefault="003A241B" w:rsidP="003A241B">
      <w:pPr>
        <w:contextualSpacing/>
        <w:rPr>
          <w:b/>
        </w:rPr>
      </w:pPr>
      <w:r w:rsidRPr="003A241B">
        <w:rPr>
          <w:b/>
        </w:rPr>
        <w:t>Practice</w:t>
      </w:r>
      <w:r w:rsidR="00544447" w:rsidRPr="003A241B">
        <w:rPr>
          <w:b/>
        </w:rPr>
        <w:t>:</w:t>
      </w:r>
    </w:p>
    <w:p w:rsidR="003A241B" w:rsidRDefault="003A241B" w:rsidP="003A241B">
      <w:pPr>
        <w:contextualSpacing/>
        <w:rPr>
          <w:rFonts w:eastAsiaTheme="minorEastAsia"/>
          <w:iCs/>
        </w:rPr>
      </w:pPr>
      <w:r w:rsidRPr="003A241B">
        <w:t xml:space="preserve">3/4 </w:t>
      </w:r>
      <w:r w:rsidRPr="003A241B">
        <w:tab/>
      </w:r>
      <w:r w:rsidRPr="003A241B">
        <w:tab/>
      </w:r>
      <w:r w:rsidRPr="003A241B">
        <w:tab/>
      </w:r>
      <w:r w:rsidRPr="003A241B">
        <w:tab/>
      </w:r>
      <w:r w:rsidRPr="003A241B">
        <w:tab/>
      </w:r>
      <w:r>
        <w:tab/>
      </w:r>
      <w:r>
        <w:tab/>
      </w:r>
      <w:r>
        <w:tab/>
      </w:r>
      <w:r w:rsidRPr="003A241B">
        <w:t xml:space="preserve">2 </w:t>
      </w:r>
      <m:oMath>
        <m:box>
          <m:boxPr>
            <m:ctrlPr>
              <w:rPr>
                <w:rFonts w:ascii="Cambria Math" w:hAnsi="Cambria Math"/>
                <w:i/>
                <w:iCs/>
                <w:sz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8</m:t>
                </m:r>
              </m:den>
            </m:f>
          </m:e>
        </m:box>
      </m:oMath>
    </w:p>
    <w:p w:rsidR="003A241B" w:rsidRDefault="003A241B" w:rsidP="003A241B">
      <w:pPr>
        <w:contextualSpacing/>
      </w:pPr>
    </w:p>
    <w:p w:rsidR="000A7A82" w:rsidRPr="003A241B" w:rsidRDefault="000A7A82" w:rsidP="003A241B">
      <w:pPr>
        <w:contextualSpacing/>
      </w:pPr>
    </w:p>
    <w:p w:rsidR="003A241B" w:rsidRDefault="003A241B" w:rsidP="003A241B">
      <w:pPr>
        <w:contextualSpacing/>
      </w:pPr>
    </w:p>
    <w:p w:rsidR="003A241B" w:rsidRDefault="003A241B" w:rsidP="003A241B">
      <w:pPr>
        <w:contextualSpacing/>
      </w:pPr>
      <w:r w:rsidRPr="003A241B">
        <w:t>9/10</w:t>
      </w:r>
      <w:r w:rsidRPr="003A241B">
        <w:tab/>
        <w:t xml:space="preserve"> </w:t>
      </w:r>
      <w:r w:rsidRPr="003A241B">
        <w:tab/>
      </w:r>
      <w:r w:rsidRPr="003A241B">
        <w:tab/>
      </w:r>
      <w:r w:rsidRPr="003A241B">
        <w:tab/>
      </w:r>
      <w:r w:rsidRPr="003A241B">
        <w:tab/>
      </w:r>
      <w:r>
        <w:tab/>
      </w:r>
      <w:r>
        <w:tab/>
      </w:r>
      <w:r>
        <w:tab/>
      </w:r>
      <w:r w:rsidRPr="003A241B">
        <w:t>12/18</w:t>
      </w:r>
    </w:p>
    <w:p w:rsidR="003A241B" w:rsidRDefault="003A241B" w:rsidP="003A241B">
      <w:pPr>
        <w:contextualSpacing/>
      </w:pPr>
    </w:p>
    <w:p w:rsidR="000A7A82" w:rsidRDefault="000A7A82" w:rsidP="003A241B">
      <w:pPr>
        <w:contextualSpacing/>
      </w:pPr>
    </w:p>
    <w:p w:rsidR="003A241B" w:rsidRPr="003A241B" w:rsidRDefault="003A241B" w:rsidP="003A241B">
      <w:pPr>
        <w:contextualSpacing/>
      </w:pPr>
    </w:p>
    <w:p w:rsidR="003A241B" w:rsidRPr="003A241B" w:rsidRDefault="003A241B" w:rsidP="003A241B">
      <w:pPr>
        <w:contextualSpacing/>
      </w:pPr>
      <w:r w:rsidRPr="003A241B">
        <w:t xml:space="preserve">3/8     </w:t>
      </w:r>
      <w:r w:rsidRPr="003A241B">
        <w:tab/>
      </w:r>
      <w:r w:rsidRPr="003A241B">
        <w:tab/>
      </w:r>
      <w:r w:rsidRPr="003A241B">
        <w:tab/>
      </w:r>
      <w:r w:rsidRPr="003A241B">
        <w:tab/>
      </w:r>
      <w:r>
        <w:tab/>
      </w:r>
      <w:r>
        <w:tab/>
      </w:r>
      <w:r>
        <w:tab/>
      </w:r>
      <w:r>
        <w:tab/>
      </w:r>
      <w:r w:rsidRPr="003A241B">
        <w:t>3/11</w:t>
      </w:r>
    </w:p>
    <w:p w:rsidR="006E54B1" w:rsidRDefault="00544447" w:rsidP="003A241B">
      <w:pPr>
        <w:contextualSpacing/>
      </w:pPr>
    </w:p>
    <w:p w:rsidR="000A7A82" w:rsidRDefault="000A7A82" w:rsidP="003A241B">
      <w:pPr>
        <w:contextualSpacing/>
        <w:rPr>
          <w:b/>
        </w:rPr>
      </w:pPr>
    </w:p>
    <w:p w:rsidR="000A7A82" w:rsidRDefault="000A7A82" w:rsidP="003A241B">
      <w:pPr>
        <w:contextualSpacing/>
        <w:rPr>
          <w:b/>
        </w:rPr>
      </w:pPr>
    </w:p>
    <w:p w:rsidR="000A7A82" w:rsidRDefault="000A7A82" w:rsidP="003A241B">
      <w:pPr>
        <w:contextualSpacing/>
        <w:rPr>
          <w:b/>
        </w:rPr>
      </w:pPr>
    </w:p>
    <w:p w:rsidR="000A7A82" w:rsidRDefault="000A7A82" w:rsidP="003A241B">
      <w:pPr>
        <w:contextualSpacing/>
        <w:rPr>
          <w:b/>
        </w:rPr>
      </w:pPr>
    </w:p>
    <w:p w:rsidR="000A7A82" w:rsidRDefault="000A7A82" w:rsidP="003A241B">
      <w:pPr>
        <w:contextualSpacing/>
        <w:rPr>
          <w:b/>
        </w:rPr>
      </w:pPr>
    </w:p>
    <w:p w:rsidR="000A7A82" w:rsidRDefault="000A7A82" w:rsidP="003A241B">
      <w:pPr>
        <w:contextualSpacing/>
        <w:rPr>
          <w:b/>
        </w:rPr>
      </w:pPr>
    </w:p>
    <w:p w:rsidR="000A7A82" w:rsidRDefault="000A7A82" w:rsidP="003A241B">
      <w:pPr>
        <w:contextualSpacing/>
        <w:rPr>
          <w:b/>
        </w:rPr>
      </w:pPr>
    </w:p>
    <w:p w:rsidR="000A7A82" w:rsidRDefault="000A7A82" w:rsidP="003A241B">
      <w:pPr>
        <w:contextualSpacing/>
        <w:rPr>
          <w:b/>
        </w:rPr>
      </w:pPr>
    </w:p>
    <w:p w:rsidR="000A7A82" w:rsidRDefault="000A7A82" w:rsidP="003A241B">
      <w:pPr>
        <w:contextualSpacing/>
        <w:rPr>
          <w:b/>
        </w:rPr>
      </w:pPr>
    </w:p>
    <w:p w:rsidR="000A7A82" w:rsidRDefault="000A7A82" w:rsidP="003A241B">
      <w:pPr>
        <w:contextualSpacing/>
        <w:rPr>
          <w:b/>
        </w:rPr>
      </w:pPr>
    </w:p>
    <w:p w:rsidR="000A7A82" w:rsidRDefault="000A7A82" w:rsidP="003A241B">
      <w:pPr>
        <w:contextualSpacing/>
        <w:rPr>
          <w:b/>
        </w:rPr>
      </w:pPr>
    </w:p>
    <w:p w:rsidR="000A7A82" w:rsidRDefault="000A7A82" w:rsidP="003A241B">
      <w:pPr>
        <w:contextualSpacing/>
        <w:rPr>
          <w:b/>
        </w:rPr>
      </w:pPr>
    </w:p>
    <w:p w:rsidR="000A7A82" w:rsidRDefault="000A7A82" w:rsidP="003A241B">
      <w:pPr>
        <w:contextualSpacing/>
        <w:rPr>
          <w:b/>
        </w:rPr>
      </w:pPr>
    </w:p>
    <w:p w:rsidR="000A7A82" w:rsidRDefault="000A7A82" w:rsidP="003A241B">
      <w:pPr>
        <w:contextualSpacing/>
        <w:rPr>
          <w:b/>
        </w:rPr>
      </w:pPr>
    </w:p>
    <w:p w:rsidR="000A7A82" w:rsidRDefault="000A7A82" w:rsidP="003A241B">
      <w:pPr>
        <w:contextualSpacing/>
        <w:rPr>
          <w:b/>
        </w:rPr>
      </w:pPr>
    </w:p>
    <w:p w:rsidR="000A7A82" w:rsidRDefault="000A7A82" w:rsidP="003A241B">
      <w:pPr>
        <w:contextualSpacing/>
        <w:rPr>
          <w:b/>
        </w:rPr>
      </w:pPr>
    </w:p>
    <w:p w:rsidR="000A7A82" w:rsidRDefault="000A7A82" w:rsidP="003A241B">
      <w:pPr>
        <w:contextualSpacing/>
        <w:rPr>
          <w:b/>
        </w:rPr>
      </w:pPr>
    </w:p>
    <w:p w:rsidR="003A241B" w:rsidRDefault="003A241B" w:rsidP="003A241B">
      <w:pPr>
        <w:contextualSpacing/>
        <w:rPr>
          <w:b/>
        </w:rPr>
      </w:pPr>
      <w:r w:rsidRPr="003A241B">
        <w:rPr>
          <w:b/>
        </w:rPr>
        <w:lastRenderedPageBreak/>
        <w:t>Mixed Review</w:t>
      </w:r>
    </w:p>
    <w:p w:rsidR="003A241B" w:rsidRDefault="003A241B" w:rsidP="003A241B">
      <w:pPr>
        <w:contextualSpacing/>
        <w:rPr>
          <w:b/>
        </w:rPr>
      </w:pPr>
    </w:p>
    <w:p w:rsidR="00000000" w:rsidRDefault="00544447" w:rsidP="003A241B">
      <w:pPr>
        <w:numPr>
          <w:ilvl w:val="0"/>
          <w:numId w:val="6"/>
        </w:numPr>
        <w:contextualSpacing/>
      </w:pPr>
      <w:r w:rsidRPr="003A241B">
        <w:t xml:space="preserve">When </w:t>
      </w:r>
      <w:r w:rsidRPr="003A241B">
        <w:rPr>
          <w:i/>
          <w:iCs/>
        </w:rPr>
        <w:t>adding and subtracting fractions</w:t>
      </w:r>
      <w:r w:rsidRPr="003A241B">
        <w:t xml:space="preserve">, you must find </w:t>
      </w:r>
      <w:r w:rsidR="003A241B">
        <w:t>a</w:t>
      </w:r>
      <w:r w:rsidR="003A241B">
        <w:softHyphen/>
      </w:r>
      <w:r w:rsidR="003A241B">
        <w:softHyphen/>
      </w:r>
      <w:r w:rsidR="003A241B">
        <w:softHyphen/>
      </w:r>
      <w:r w:rsidR="003A241B">
        <w:softHyphen/>
        <w:t>____________</w:t>
      </w:r>
      <w:r w:rsidRPr="003A241B">
        <w:t>________________ first</w:t>
      </w:r>
    </w:p>
    <w:p w:rsidR="003A241B" w:rsidRPr="003A241B" w:rsidRDefault="003A241B" w:rsidP="003A241B">
      <w:pPr>
        <w:numPr>
          <w:ilvl w:val="1"/>
          <w:numId w:val="6"/>
        </w:numPr>
        <w:contextualSpacing/>
      </w:pPr>
      <w:r>
        <w:t xml:space="preserve">Mixed numbers must be turned into an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</w:t>
      </w:r>
    </w:p>
    <w:p w:rsidR="00000000" w:rsidRPr="003A241B" w:rsidRDefault="00544447" w:rsidP="003A241B">
      <w:pPr>
        <w:numPr>
          <w:ilvl w:val="1"/>
          <w:numId w:val="6"/>
        </w:numPr>
        <w:contextualSpacing/>
      </w:pPr>
      <w:r w:rsidRPr="003A241B">
        <w:t xml:space="preserve">For </w:t>
      </w:r>
      <w:r w:rsidRPr="003A241B">
        <w:rPr>
          <w:u w:val="single"/>
        </w:rPr>
        <w:t>adding</w:t>
      </w:r>
      <w:r w:rsidRPr="003A241B">
        <w:t xml:space="preserve"> negative fractions</w:t>
      </w:r>
    </w:p>
    <w:p w:rsidR="00000000" w:rsidRPr="003A241B" w:rsidRDefault="00544447" w:rsidP="003A241B">
      <w:pPr>
        <w:numPr>
          <w:ilvl w:val="2"/>
          <w:numId w:val="6"/>
        </w:numPr>
        <w:contextualSpacing/>
      </w:pPr>
      <w:r w:rsidRPr="003A241B">
        <w:t>When</w:t>
      </w:r>
      <w:r w:rsidRPr="003A241B">
        <w:t xml:space="preserve"> the signs are the same: ___</w:t>
      </w:r>
      <w:r w:rsidR="003A241B">
        <w:t>___</w:t>
      </w:r>
      <w:r w:rsidRPr="003A241B">
        <w:t>___ and keep the sign</w:t>
      </w:r>
    </w:p>
    <w:p w:rsidR="00000000" w:rsidRDefault="00544447" w:rsidP="003A241B">
      <w:pPr>
        <w:numPr>
          <w:ilvl w:val="2"/>
          <w:numId w:val="6"/>
        </w:numPr>
        <w:contextualSpacing/>
      </w:pPr>
      <w:r w:rsidRPr="003A241B">
        <w:t>When the signs are different: _______</w:t>
      </w:r>
      <w:r w:rsidR="003A241B">
        <w:t>_____</w:t>
      </w:r>
      <w:r w:rsidRPr="003A241B">
        <w:t>__ and keep the sign of the ___________ number</w:t>
      </w:r>
    </w:p>
    <w:p w:rsidR="003A241B" w:rsidRDefault="003A241B" w:rsidP="003A241B">
      <w:pPr>
        <w:ind w:left="1440"/>
        <w:contextualSpacing/>
      </w:pPr>
      <w:r>
        <w:t>Create examples here:</w:t>
      </w:r>
    </w:p>
    <w:p w:rsidR="003A241B" w:rsidRDefault="003A241B" w:rsidP="003A241B">
      <w:pPr>
        <w:contextualSpacing/>
      </w:pPr>
    </w:p>
    <w:p w:rsidR="003A241B" w:rsidRDefault="003A241B" w:rsidP="003A241B">
      <w:pPr>
        <w:contextualSpacing/>
      </w:pPr>
    </w:p>
    <w:p w:rsidR="003A241B" w:rsidRDefault="003A241B" w:rsidP="003A241B">
      <w:pPr>
        <w:contextualSpacing/>
      </w:pPr>
    </w:p>
    <w:p w:rsidR="000A7A82" w:rsidRPr="003A241B" w:rsidRDefault="000A7A82" w:rsidP="003A241B">
      <w:pPr>
        <w:contextualSpacing/>
      </w:pPr>
    </w:p>
    <w:p w:rsidR="00000000" w:rsidRPr="003A241B" w:rsidRDefault="00544447" w:rsidP="003A241B">
      <w:pPr>
        <w:numPr>
          <w:ilvl w:val="1"/>
          <w:numId w:val="6"/>
        </w:numPr>
        <w:contextualSpacing/>
      </w:pPr>
      <w:r w:rsidRPr="003A241B">
        <w:t xml:space="preserve">For </w:t>
      </w:r>
      <w:r w:rsidRPr="003A241B">
        <w:rPr>
          <w:u w:val="single"/>
        </w:rPr>
        <w:t>subtracting</w:t>
      </w:r>
      <w:r w:rsidRPr="003A241B">
        <w:t xml:space="preserve"> negative fractions:</w:t>
      </w:r>
    </w:p>
    <w:p w:rsidR="00000000" w:rsidRPr="003A241B" w:rsidRDefault="00544447" w:rsidP="003A241B">
      <w:pPr>
        <w:numPr>
          <w:ilvl w:val="2"/>
          <w:numId w:val="6"/>
        </w:numPr>
        <w:contextualSpacing/>
      </w:pPr>
      <w:r w:rsidRPr="003A241B">
        <w:t>The first fr</w:t>
      </w:r>
      <w:r w:rsidRPr="003A241B">
        <w:t xml:space="preserve">action </w:t>
      </w:r>
      <w:r w:rsidRPr="003A241B">
        <w:rPr>
          <w:u w:val="single"/>
        </w:rPr>
        <w:t>_____________</w:t>
      </w:r>
    </w:p>
    <w:p w:rsidR="00000000" w:rsidRPr="003A241B" w:rsidRDefault="00544447" w:rsidP="003A241B">
      <w:pPr>
        <w:numPr>
          <w:ilvl w:val="2"/>
          <w:numId w:val="6"/>
        </w:numPr>
        <w:contextualSpacing/>
      </w:pPr>
      <w:r w:rsidRPr="003A241B">
        <w:t>Change the minus to _________</w:t>
      </w:r>
    </w:p>
    <w:p w:rsidR="00000000" w:rsidRDefault="00544447" w:rsidP="003A241B">
      <w:pPr>
        <w:numPr>
          <w:ilvl w:val="2"/>
          <w:numId w:val="6"/>
        </w:numPr>
        <w:contextualSpacing/>
      </w:pPr>
      <w:r w:rsidRPr="003A241B">
        <w:t>Change the sign of the second fraction</w:t>
      </w:r>
    </w:p>
    <w:p w:rsidR="003A241B" w:rsidRDefault="003A241B" w:rsidP="003A241B">
      <w:pPr>
        <w:ind w:left="1440"/>
        <w:contextualSpacing/>
      </w:pPr>
      <w:r>
        <w:t>Create examples here:</w:t>
      </w:r>
    </w:p>
    <w:p w:rsidR="003A241B" w:rsidRDefault="003A241B" w:rsidP="003A241B">
      <w:pPr>
        <w:contextualSpacing/>
      </w:pPr>
    </w:p>
    <w:p w:rsidR="003A241B" w:rsidRDefault="003A241B" w:rsidP="003A241B">
      <w:pPr>
        <w:contextualSpacing/>
      </w:pPr>
    </w:p>
    <w:p w:rsidR="000A7A82" w:rsidRDefault="000A7A82" w:rsidP="003A241B">
      <w:pPr>
        <w:contextualSpacing/>
      </w:pPr>
    </w:p>
    <w:p w:rsidR="003A241B" w:rsidRPr="003A241B" w:rsidRDefault="003A241B" w:rsidP="003A241B">
      <w:pPr>
        <w:contextualSpacing/>
      </w:pPr>
    </w:p>
    <w:p w:rsidR="003A241B" w:rsidRDefault="003A241B" w:rsidP="003A241B">
      <w:pPr>
        <w:numPr>
          <w:ilvl w:val="0"/>
          <w:numId w:val="6"/>
        </w:numPr>
        <w:contextualSpacing/>
      </w:pPr>
      <w:r>
        <w:t xml:space="preserve">When </w:t>
      </w:r>
      <w:r>
        <w:rPr>
          <w:i/>
        </w:rPr>
        <w:t>multiplying and dividing fractions, one negative fraction and one positive equals a ________________</w:t>
      </w:r>
    </w:p>
    <w:p w:rsidR="00000000" w:rsidRPr="003A241B" w:rsidRDefault="00544447" w:rsidP="003A241B">
      <w:pPr>
        <w:numPr>
          <w:ilvl w:val="1"/>
          <w:numId w:val="6"/>
        </w:numPr>
        <w:contextualSpacing/>
      </w:pPr>
      <w:r w:rsidRPr="003A241B">
        <w:t xml:space="preserve">When </w:t>
      </w:r>
      <w:r w:rsidRPr="003A241B">
        <w:rPr>
          <w:u w:val="single"/>
        </w:rPr>
        <w:t>mu</w:t>
      </w:r>
      <w:r w:rsidRPr="003A241B">
        <w:rPr>
          <w:u w:val="single"/>
        </w:rPr>
        <w:t>ltiplying</w:t>
      </w:r>
      <w:r w:rsidRPr="003A241B">
        <w:t xml:space="preserve"> fractions: </w:t>
      </w:r>
    </w:p>
    <w:p w:rsidR="00000000" w:rsidRPr="003A241B" w:rsidRDefault="00544447" w:rsidP="003A241B">
      <w:pPr>
        <w:numPr>
          <w:ilvl w:val="2"/>
          <w:numId w:val="6"/>
        </w:numPr>
        <w:contextualSpacing/>
      </w:pPr>
      <w:r w:rsidRPr="003A241B">
        <w:t>Multiply the __________ together to get the new numerator</w:t>
      </w:r>
    </w:p>
    <w:p w:rsidR="00000000" w:rsidRDefault="00544447" w:rsidP="003A241B">
      <w:pPr>
        <w:numPr>
          <w:ilvl w:val="2"/>
          <w:numId w:val="6"/>
        </w:numPr>
        <w:contextualSpacing/>
      </w:pPr>
      <w:r w:rsidRPr="003A241B">
        <w:t>Multiply the __________ together to get the new denominator</w:t>
      </w:r>
    </w:p>
    <w:p w:rsidR="003A241B" w:rsidRDefault="000A7A82" w:rsidP="000A7A82">
      <w:pPr>
        <w:ind w:left="1440"/>
        <w:contextualSpacing/>
      </w:pPr>
      <w:r>
        <w:t>Create an example here:</w:t>
      </w:r>
    </w:p>
    <w:p w:rsidR="000A7A82" w:rsidRDefault="000A7A82" w:rsidP="003A241B">
      <w:pPr>
        <w:contextualSpacing/>
      </w:pPr>
    </w:p>
    <w:p w:rsidR="000A7A82" w:rsidRDefault="000A7A82" w:rsidP="003A241B">
      <w:pPr>
        <w:contextualSpacing/>
      </w:pPr>
    </w:p>
    <w:p w:rsidR="000A7A82" w:rsidRDefault="000A7A82" w:rsidP="003A241B">
      <w:pPr>
        <w:contextualSpacing/>
      </w:pPr>
    </w:p>
    <w:p w:rsidR="000A7A82" w:rsidRPr="003A241B" w:rsidRDefault="000A7A82" w:rsidP="003A241B">
      <w:pPr>
        <w:contextualSpacing/>
      </w:pPr>
    </w:p>
    <w:p w:rsidR="00000000" w:rsidRPr="003A241B" w:rsidRDefault="00544447" w:rsidP="000A7A82">
      <w:pPr>
        <w:numPr>
          <w:ilvl w:val="1"/>
          <w:numId w:val="6"/>
        </w:numPr>
        <w:contextualSpacing/>
      </w:pPr>
      <w:r w:rsidRPr="003A241B">
        <w:t xml:space="preserve">When </w:t>
      </w:r>
      <w:r w:rsidRPr="003A241B">
        <w:rPr>
          <w:u w:val="single"/>
        </w:rPr>
        <w:t>dividing</w:t>
      </w:r>
      <w:r w:rsidRPr="003A241B">
        <w:t xml:space="preserve"> fractions: </w:t>
      </w:r>
    </w:p>
    <w:p w:rsidR="00000000" w:rsidRPr="003A241B" w:rsidRDefault="00544447" w:rsidP="000A7A82">
      <w:pPr>
        <w:numPr>
          <w:ilvl w:val="2"/>
          <w:numId w:val="6"/>
        </w:numPr>
        <w:contextualSpacing/>
      </w:pPr>
      <w:r w:rsidRPr="003A241B">
        <w:t>_______</w:t>
      </w:r>
      <w:r w:rsidR="000A7A82">
        <w:t>_____</w:t>
      </w:r>
      <w:r w:rsidRPr="003A241B">
        <w:t xml:space="preserve"> the second fraction</w:t>
      </w:r>
      <w:r w:rsidR="000A7A82">
        <w:t xml:space="preserve"> (or find its ________________________) </w:t>
      </w:r>
    </w:p>
    <w:p w:rsidR="00000000" w:rsidRPr="003A241B" w:rsidRDefault="00544447" w:rsidP="000A7A82">
      <w:pPr>
        <w:numPr>
          <w:ilvl w:val="2"/>
          <w:numId w:val="6"/>
        </w:numPr>
        <w:contextualSpacing/>
      </w:pPr>
      <w:r w:rsidRPr="003A241B">
        <w:t xml:space="preserve">Multiply the two fractions </w:t>
      </w:r>
    </w:p>
    <w:p w:rsidR="003A241B" w:rsidRPr="000A7A82" w:rsidRDefault="000A7A82" w:rsidP="000A7A82">
      <w:pPr>
        <w:ind w:left="1440"/>
        <w:contextualSpacing/>
      </w:pPr>
      <w:r w:rsidRPr="000A7A82">
        <w:t>Create an example here:</w:t>
      </w:r>
    </w:p>
    <w:sectPr w:rsidR="003A241B" w:rsidRPr="000A7A82" w:rsidSect="000A7A82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47" w:rsidRDefault="00544447" w:rsidP="000A7A82">
      <w:pPr>
        <w:spacing w:after="0" w:line="240" w:lineRule="auto"/>
      </w:pPr>
      <w:r>
        <w:separator/>
      </w:r>
    </w:p>
  </w:endnote>
  <w:endnote w:type="continuationSeparator" w:id="0">
    <w:p w:rsidR="00544447" w:rsidRDefault="00544447" w:rsidP="000A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47" w:rsidRDefault="00544447" w:rsidP="000A7A82">
      <w:pPr>
        <w:spacing w:after="0" w:line="240" w:lineRule="auto"/>
      </w:pPr>
      <w:r>
        <w:separator/>
      </w:r>
    </w:p>
  </w:footnote>
  <w:footnote w:type="continuationSeparator" w:id="0">
    <w:p w:rsidR="00544447" w:rsidRDefault="00544447" w:rsidP="000A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82" w:rsidRDefault="000A7A82" w:rsidP="000A7A8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 Date:______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2692"/>
    <w:multiLevelType w:val="hybridMultilevel"/>
    <w:tmpl w:val="EE2EE8DA"/>
    <w:lvl w:ilvl="0" w:tplc="B8AC1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AA9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6C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A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63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EA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2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09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A2424D"/>
    <w:multiLevelType w:val="hybridMultilevel"/>
    <w:tmpl w:val="587CE2DC"/>
    <w:lvl w:ilvl="0" w:tplc="1B62D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5064D6">
      <w:start w:val="1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E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47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64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0C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45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C6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6F0C92"/>
    <w:multiLevelType w:val="hybridMultilevel"/>
    <w:tmpl w:val="ED381816"/>
    <w:lvl w:ilvl="0" w:tplc="57FE00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008C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0BB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89A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A5E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A75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ED7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2E9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DF7C48"/>
    <w:multiLevelType w:val="hybridMultilevel"/>
    <w:tmpl w:val="78606410"/>
    <w:lvl w:ilvl="0" w:tplc="15082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0E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E7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8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00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E7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6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63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C2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4676BD"/>
    <w:multiLevelType w:val="hybridMultilevel"/>
    <w:tmpl w:val="2948261C"/>
    <w:lvl w:ilvl="0" w:tplc="887C8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63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67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20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89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3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D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00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26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893135"/>
    <w:multiLevelType w:val="hybridMultilevel"/>
    <w:tmpl w:val="F9B433C0"/>
    <w:lvl w:ilvl="0" w:tplc="C2BC3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4D44">
      <w:start w:val="6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40EE0">
      <w:start w:val="6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A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2B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C1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A2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2B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1B"/>
    <w:rsid w:val="000A7A82"/>
    <w:rsid w:val="002237C7"/>
    <w:rsid w:val="003A241B"/>
    <w:rsid w:val="00544447"/>
    <w:rsid w:val="00E2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A82"/>
  </w:style>
  <w:style w:type="paragraph" w:styleId="Footer">
    <w:name w:val="footer"/>
    <w:basedOn w:val="Normal"/>
    <w:link w:val="FooterChar"/>
    <w:uiPriority w:val="99"/>
    <w:unhideWhenUsed/>
    <w:rsid w:val="000A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A82"/>
  </w:style>
  <w:style w:type="paragraph" w:styleId="Footer">
    <w:name w:val="footer"/>
    <w:basedOn w:val="Normal"/>
    <w:link w:val="FooterChar"/>
    <w:uiPriority w:val="99"/>
    <w:unhideWhenUsed/>
    <w:rsid w:val="000A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3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9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516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7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1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9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1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5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7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Linton</dc:creator>
  <cp:lastModifiedBy>Lindsey Linton</cp:lastModifiedBy>
  <cp:revision>1</cp:revision>
  <dcterms:created xsi:type="dcterms:W3CDTF">2014-08-18T19:30:00Z</dcterms:created>
  <dcterms:modified xsi:type="dcterms:W3CDTF">2014-08-18T19:43:00Z</dcterms:modified>
</cp:coreProperties>
</file>